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F7" w:rsidRDefault="006915F7" w:rsidP="00C86334">
      <w:pPr>
        <w:adjustRightInd w:val="0"/>
        <w:snapToGrid w:val="0"/>
        <w:spacing w:beforeLines="200" w:line="1200" w:lineRule="exact"/>
        <w:jc w:val="distribute"/>
        <w:rPr>
          <w:rFonts w:ascii="方正小标宋_GBK" w:eastAsia="方正小标宋_GBK" w:hAnsi="宋体"/>
          <w:bCs/>
          <w:color w:val="FF0000"/>
          <w:w w:val="45"/>
          <w:sz w:val="138"/>
          <w:szCs w:val="138"/>
        </w:rPr>
      </w:pPr>
      <w:r>
        <w:rPr>
          <w:rFonts w:ascii="方正小标宋_GBK" w:eastAsia="方正小标宋_GBK" w:hAnsi="宋体" w:hint="eastAsia"/>
          <w:bCs/>
          <w:color w:val="FF0000"/>
          <w:w w:val="45"/>
          <w:sz w:val="138"/>
          <w:szCs w:val="138"/>
        </w:rPr>
        <w:t>继续教育学院工作例会会议纪要</w:t>
      </w:r>
    </w:p>
    <w:p w:rsidR="006915F7" w:rsidRPr="00612DC2" w:rsidRDefault="006915F7" w:rsidP="00C86334">
      <w:pPr>
        <w:adjustRightInd w:val="0"/>
        <w:snapToGrid w:val="0"/>
        <w:spacing w:beforeLines="200" w:line="590" w:lineRule="exact"/>
        <w:jc w:val="center"/>
        <w:rPr>
          <w:rFonts w:ascii="华文仿宋" w:eastAsia="华文仿宋" w:hAnsi="华文仿宋" w:cs="仿宋_GB2312"/>
          <w:bCs/>
          <w:sz w:val="36"/>
          <w:szCs w:val="36"/>
        </w:rPr>
      </w:pP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继教会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〔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="00C92E3D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〕</w:t>
      </w:r>
      <w:r w:rsidR="00705AA2">
        <w:rPr>
          <w:rFonts w:ascii="华文仿宋" w:eastAsia="华文仿宋" w:hAnsi="华文仿宋" w:cs="仿宋_GB2312" w:hint="eastAsia"/>
          <w:sz w:val="36"/>
          <w:szCs w:val="36"/>
        </w:rPr>
        <w:t>3</w:t>
      </w:r>
      <w:r w:rsidR="00C86334">
        <w:rPr>
          <w:rFonts w:ascii="华文仿宋" w:eastAsia="华文仿宋" w:hAnsi="华文仿宋" w:cs="仿宋_GB2312" w:hint="eastAsia"/>
          <w:sz w:val="36"/>
          <w:szCs w:val="36"/>
        </w:rPr>
        <w:t>5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号</w:t>
      </w:r>
    </w:p>
    <w:p w:rsidR="006915F7" w:rsidRPr="006915F7" w:rsidRDefault="00092285" w:rsidP="00C86334">
      <w:pPr>
        <w:adjustRightInd w:val="0"/>
        <w:snapToGrid w:val="0"/>
        <w:spacing w:beforeLines="150" w:line="420" w:lineRule="exact"/>
        <w:ind w:right="159"/>
        <w:jc w:val="right"/>
        <w:rPr>
          <w:rFonts w:ascii="华文仿宋" w:eastAsia="华文仿宋" w:hAnsi="华文仿宋"/>
          <w:sz w:val="32"/>
          <w:szCs w:val="32"/>
        </w:rPr>
      </w:pPr>
      <w:r w:rsidRPr="00092285">
        <w:rPr>
          <w:rFonts w:ascii="华文仿宋" w:eastAsia="华文仿宋" w:hAnsi="华文仿宋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7" type="#_x0000_t32" style="position:absolute;left:0;text-align:left;margin-left:-18pt;margin-top:9.2pt;width:468pt;height:0;z-index:251660288" o:gfxdata="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oSerdcAAAAJAQAA&#10;DwAAAAAAAAABACAAAAAiAAAAZHJzL2Rvd25yZXYueG1sUEsBAhQAFAAAAAgAh07iQLAabC7hAQAA&#10;pAMAAA4AAAAAAAAAAQAgAAAAJgEAAGRycy9lMm9Eb2MueG1sUEsFBgAAAAAGAAYAWQEAAHkFAAAA&#10;AA==&#10;" strokecolor="red" strokeweight="3pt"/>
        </w:pict>
      </w:r>
    </w:p>
    <w:p w:rsidR="00F45FD8" w:rsidRPr="00AE1A9B" w:rsidRDefault="00F45FD8" w:rsidP="00F45FD8">
      <w:pPr>
        <w:tabs>
          <w:tab w:val="center" w:pos="4153"/>
          <w:tab w:val="right" w:pos="8306"/>
        </w:tabs>
        <w:spacing w:line="640" w:lineRule="exact"/>
        <w:jc w:val="center"/>
        <w:rPr>
          <w:rFonts w:ascii="仿宋" w:eastAsia="仿宋" w:hAnsi="仿宋"/>
          <w:kern w:val="0"/>
          <w:sz w:val="44"/>
          <w:szCs w:val="44"/>
        </w:rPr>
      </w:pPr>
      <w:r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="00C92E3D" w:rsidRPr="00AE1A9B">
        <w:rPr>
          <w:rFonts w:ascii="仿宋" w:eastAsia="仿宋" w:hAnsi="仿宋" w:hint="eastAsia"/>
          <w:kern w:val="0"/>
          <w:sz w:val="44"/>
          <w:szCs w:val="44"/>
        </w:rPr>
        <w:t>2</w:t>
      </w:r>
      <w:r w:rsidR="000677A7">
        <w:rPr>
          <w:rFonts w:ascii="仿宋" w:eastAsia="仿宋" w:hAnsi="仿宋" w:hint="eastAsia"/>
          <w:kern w:val="0"/>
          <w:sz w:val="44"/>
          <w:szCs w:val="44"/>
        </w:rPr>
        <w:t>1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年</w:t>
      </w:r>
      <w:r w:rsidR="000677A7">
        <w:rPr>
          <w:rFonts w:ascii="仿宋" w:eastAsia="仿宋" w:hAnsi="仿宋" w:hint="eastAsia"/>
          <w:kern w:val="0"/>
          <w:sz w:val="44"/>
          <w:szCs w:val="44"/>
        </w:rPr>
        <w:t>1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月</w:t>
      </w:r>
      <w:r w:rsidR="00C86334">
        <w:rPr>
          <w:rFonts w:ascii="仿宋" w:eastAsia="仿宋" w:hAnsi="仿宋" w:hint="eastAsia"/>
          <w:kern w:val="0"/>
          <w:sz w:val="44"/>
          <w:szCs w:val="44"/>
        </w:rPr>
        <w:t>12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日院工作例会会议纪要</w:t>
      </w:r>
    </w:p>
    <w:p w:rsidR="00F45FD8" w:rsidRPr="00705AA2" w:rsidRDefault="00F45FD8" w:rsidP="00F45FD8">
      <w:pPr>
        <w:spacing w:line="520" w:lineRule="exact"/>
        <w:jc w:val="center"/>
        <w:rPr>
          <w:rFonts w:ascii="仿宋" w:eastAsia="仿宋" w:hAnsi="仿宋"/>
          <w:b/>
          <w:kern w:val="0"/>
          <w:sz w:val="32"/>
          <w:szCs w:val="32"/>
        </w:rPr>
      </w:pPr>
    </w:p>
    <w:p w:rsidR="00225BDE" w:rsidRDefault="00C967E4" w:rsidP="00225BD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bookmarkStart w:id="0" w:name="_GoBack"/>
      <w:bookmarkEnd w:id="0"/>
      <w:r w:rsidRPr="0022236A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865769" w:rsidRPr="0022236A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0677A7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0677A7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C86334">
        <w:rPr>
          <w:rFonts w:ascii="仿宋" w:eastAsia="仿宋" w:hAnsi="仿宋" w:cs="宋体" w:hint="eastAsia"/>
          <w:kern w:val="0"/>
          <w:sz w:val="32"/>
          <w:szCs w:val="32"/>
        </w:rPr>
        <w:t>12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="00634D4E">
        <w:rPr>
          <w:rFonts w:ascii="仿宋" w:eastAsia="仿宋" w:hAnsi="仿宋" w:cs="宋体" w:hint="eastAsia"/>
          <w:kern w:val="0"/>
          <w:sz w:val="32"/>
          <w:szCs w:val="32"/>
        </w:rPr>
        <w:t>下午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，继续教育学院何昌珏院长在舜耕楼402会议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室主持召开了20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20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-202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学年第一学期第</w:t>
      </w:r>
      <w:r w:rsidR="000677A7">
        <w:rPr>
          <w:rFonts w:ascii="仿宋" w:eastAsia="仿宋" w:hAnsi="仿宋" w:cs="仿宋_GB2312" w:hint="eastAsia"/>
          <w:kern w:val="0"/>
          <w:sz w:val="32"/>
          <w:szCs w:val="32"/>
        </w:rPr>
        <w:t>二十</w:t>
      </w:r>
      <w:r w:rsidR="00C86334">
        <w:rPr>
          <w:rFonts w:ascii="仿宋" w:eastAsia="仿宋" w:hAnsi="仿宋" w:cs="仿宋_GB2312" w:hint="eastAsia"/>
          <w:kern w:val="0"/>
          <w:sz w:val="32"/>
          <w:szCs w:val="32"/>
        </w:rPr>
        <w:t>一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周院工作例会，</w:t>
      </w:r>
      <w:r w:rsidR="003E65F4">
        <w:rPr>
          <w:rFonts w:ascii="仿宋" w:eastAsia="仿宋" w:hAnsi="仿宋" w:cs="仿宋_GB2312" w:hint="eastAsia"/>
          <w:kern w:val="0"/>
          <w:sz w:val="32"/>
          <w:szCs w:val="32"/>
        </w:rPr>
        <w:t>全体职工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参加了会议。</w:t>
      </w:r>
    </w:p>
    <w:p w:rsidR="002D7584" w:rsidRPr="002D7584" w:rsidRDefault="00ED160E" w:rsidP="00ED160E">
      <w:pPr>
        <w:shd w:val="clear" w:color="auto" w:fill="FFFFFF"/>
        <w:rPr>
          <w:rFonts w:ascii="仿宋" w:eastAsia="仿宋" w:hAnsi="仿宋" w:cs="仿宋_GB2312"/>
          <w:color w:val="FFFFFF" w:themeColor="background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  </w:t>
      </w:r>
      <w:r w:rsidR="00856D2F" w:rsidRPr="00C86334">
        <w:rPr>
          <w:rFonts w:ascii="仿宋" w:eastAsia="仿宋" w:hAnsi="仿宋" w:cs="仿宋_GB2312" w:hint="eastAsia"/>
          <w:kern w:val="0"/>
          <w:sz w:val="32"/>
          <w:szCs w:val="32"/>
        </w:rPr>
        <w:t>何昌珏院长</w:t>
      </w:r>
      <w:r w:rsidR="00C86334" w:rsidRPr="00C86334">
        <w:rPr>
          <w:rFonts w:ascii="仿宋" w:eastAsia="仿宋" w:hAnsi="仿宋" w:cs="仿宋_GB2312" w:hint="eastAsia"/>
          <w:kern w:val="0"/>
          <w:sz w:val="32"/>
          <w:szCs w:val="32"/>
        </w:rPr>
        <w:t>传达学</w:t>
      </w:r>
      <w:r w:rsidR="00C86334">
        <w:rPr>
          <w:rFonts w:ascii="仿宋" w:eastAsia="仿宋" w:hAnsi="仿宋" w:cs="仿宋_GB2312" w:hint="eastAsia"/>
          <w:kern w:val="0"/>
          <w:sz w:val="32"/>
          <w:szCs w:val="32"/>
        </w:rPr>
        <w:t>校</w:t>
      </w:r>
      <w:r w:rsidR="00C86334" w:rsidRPr="00C86334">
        <w:rPr>
          <w:rFonts w:ascii="仿宋" w:eastAsia="仿宋" w:hAnsi="仿宋" w:cs="仿宋_GB2312"/>
          <w:kern w:val="0"/>
          <w:sz w:val="32"/>
          <w:szCs w:val="32"/>
        </w:rPr>
        <w:t>防控组〔2020〕26号</w:t>
      </w:r>
      <w:r w:rsidR="00C86334">
        <w:rPr>
          <w:rFonts w:ascii="仿宋" w:eastAsia="仿宋" w:hAnsi="仿宋" w:cs="仿宋_GB2312" w:hint="eastAsia"/>
          <w:kern w:val="0"/>
          <w:sz w:val="32"/>
          <w:szCs w:val="32"/>
        </w:rPr>
        <w:t>《</w:t>
      </w:r>
      <w:r w:rsidR="00C86334" w:rsidRPr="00C86334">
        <w:rPr>
          <w:rFonts w:ascii="仿宋" w:eastAsia="仿宋" w:hAnsi="仿宋" w:cs="仿宋_GB2312"/>
          <w:kern w:val="0"/>
          <w:sz w:val="32"/>
          <w:szCs w:val="32"/>
        </w:rPr>
        <w:t>关于进一步做好元旦春节期间新冠肺炎疫情防控工作的通告</w:t>
      </w:r>
      <w:r w:rsidR="00C86334">
        <w:rPr>
          <w:rFonts w:ascii="仿宋" w:eastAsia="仿宋" w:hAnsi="仿宋" w:cs="仿宋_GB2312" w:hint="eastAsia"/>
          <w:kern w:val="0"/>
          <w:sz w:val="32"/>
          <w:szCs w:val="32"/>
        </w:rPr>
        <w:t>》精神、</w:t>
      </w:r>
      <w:r w:rsidR="00C86334" w:rsidRPr="00C86334">
        <w:rPr>
          <w:rFonts w:ascii="仿宋" w:eastAsia="仿宋" w:hAnsi="仿宋" w:cs="仿宋_GB2312" w:hint="eastAsia"/>
          <w:kern w:val="0"/>
          <w:sz w:val="32"/>
          <w:szCs w:val="32"/>
        </w:rPr>
        <w:t>校纪委</w:t>
      </w:r>
      <w:r w:rsidR="00C86334" w:rsidRPr="00C86334">
        <w:rPr>
          <w:rFonts w:ascii="仿宋" w:eastAsia="仿宋" w:hAnsi="仿宋" w:cs="仿宋_GB2312"/>
          <w:kern w:val="0"/>
          <w:sz w:val="32"/>
          <w:szCs w:val="32"/>
        </w:rPr>
        <w:t>校纪检〔2021〕1号</w:t>
      </w:r>
      <w:r w:rsidR="00C86334">
        <w:rPr>
          <w:rFonts w:ascii="仿宋" w:eastAsia="仿宋" w:hAnsi="仿宋" w:cs="仿宋_GB2312" w:hint="eastAsia"/>
          <w:kern w:val="0"/>
          <w:sz w:val="32"/>
          <w:szCs w:val="32"/>
        </w:rPr>
        <w:t>文件精神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；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对上周工作进行总结</w:t>
      </w:r>
      <w:r w:rsidR="003A35E2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下周工作进行</w:t>
      </w:r>
      <w:r w:rsidR="000E45DF">
        <w:rPr>
          <w:rFonts w:ascii="仿宋" w:eastAsia="仿宋" w:hAnsi="仿宋" w:cs="宋体" w:hint="eastAsia"/>
          <w:kern w:val="0"/>
          <w:sz w:val="32"/>
          <w:szCs w:val="32"/>
        </w:rPr>
        <w:t>了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安排</w:t>
      </w:r>
      <w:r w:rsidR="002D7584" w:rsidRPr="00634D4E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AE1A9B" w:rsidRPr="00AE1A9B" w:rsidRDefault="0022236A" w:rsidP="002B5CF0">
      <w:pPr>
        <w:spacing w:line="50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color w:val="030303"/>
          <w:sz w:val="32"/>
          <w:szCs w:val="32"/>
        </w:rPr>
        <w:t xml:space="preserve">    </w:t>
      </w:r>
      <w:r w:rsidR="00AE1A9B" w:rsidRPr="00AE1A9B">
        <w:rPr>
          <w:rFonts w:ascii="仿宋" w:eastAsia="仿宋" w:hAnsi="仿宋" w:hint="eastAsia"/>
          <w:b/>
          <w:sz w:val="32"/>
          <w:szCs w:val="32"/>
        </w:rPr>
        <w:t>一、本周工作总结</w:t>
      </w:r>
    </w:p>
    <w:p w:rsidR="00C86334" w:rsidRPr="004D097B" w:rsidRDefault="00C86334" w:rsidP="00C8633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1、</w:t>
      </w:r>
      <w:r w:rsidR="00ED160E">
        <w:rPr>
          <w:rFonts w:ascii="仿宋" w:eastAsia="仿宋" w:hAnsi="仿宋" w:hint="eastAsia"/>
          <w:sz w:val="32"/>
          <w:szCs w:val="32"/>
        </w:rPr>
        <w:t>完成</w:t>
      </w:r>
      <w:r w:rsidRPr="00634D4E">
        <w:rPr>
          <w:rFonts w:ascii="仿宋" w:eastAsia="仿宋" w:hAnsi="仿宋" w:cs="仿宋_GB2312" w:hint="eastAsia"/>
          <w:sz w:val="32"/>
          <w:szCs w:val="32"/>
        </w:rPr>
        <w:t>2021届（春）毕业生</w:t>
      </w:r>
      <w:r>
        <w:rPr>
          <w:rFonts w:ascii="仿宋" w:eastAsia="仿宋" w:hAnsi="仿宋" w:hint="eastAsia"/>
          <w:sz w:val="32"/>
          <w:szCs w:val="32"/>
        </w:rPr>
        <w:t>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C86334" w:rsidRPr="004D097B" w:rsidRDefault="00C86334" w:rsidP="00C8633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2、</w:t>
      </w:r>
      <w:r>
        <w:rPr>
          <w:rFonts w:ascii="仿宋" w:eastAsia="仿宋" w:hAnsi="仿宋" w:hint="eastAsia"/>
          <w:sz w:val="32"/>
          <w:szCs w:val="32"/>
        </w:rPr>
        <w:t>完成2021级新生录取通知书发放准备工作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C86334" w:rsidRPr="004D097B" w:rsidRDefault="00C86334" w:rsidP="00C86334">
      <w:pPr>
        <w:pStyle w:val="ad"/>
        <w:jc w:val="left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 xml:space="preserve">    3、</w:t>
      </w:r>
      <w:r>
        <w:rPr>
          <w:rFonts w:ascii="仿宋" w:eastAsia="仿宋" w:hAnsi="仿宋" w:cs="仿宋_GB2312" w:hint="eastAsia"/>
          <w:sz w:val="32"/>
          <w:szCs w:val="32"/>
        </w:rPr>
        <w:t>完成</w:t>
      </w:r>
      <w:r w:rsidRPr="00634D4E">
        <w:rPr>
          <w:rFonts w:ascii="仿宋" w:eastAsia="仿宋" w:hAnsi="仿宋" w:cs="仿宋_GB2312" w:hint="eastAsia"/>
          <w:sz w:val="32"/>
          <w:szCs w:val="32"/>
        </w:rPr>
        <w:t>函授站点的年度考核</w:t>
      </w:r>
      <w:r>
        <w:rPr>
          <w:rFonts w:ascii="仿宋" w:eastAsia="仿宋" w:hAnsi="仿宋" w:cs="仿宋_GB2312" w:hint="eastAsia"/>
          <w:sz w:val="32"/>
          <w:szCs w:val="32"/>
        </w:rPr>
        <w:t>准备</w:t>
      </w:r>
      <w:r w:rsidRPr="00634D4E">
        <w:rPr>
          <w:rFonts w:ascii="仿宋" w:eastAsia="仿宋" w:hAnsi="仿宋" w:cs="仿宋_GB2312"/>
          <w:sz w:val="32"/>
          <w:szCs w:val="32"/>
        </w:rPr>
        <w:t>工作；</w:t>
      </w:r>
    </w:p>
    <w:p w:rsidR="000677A7" w:rsidRDefault="00C86334" w:rsidP="00C86334">
      <w:pPr>
        <w:ind w:firstLineChars="200" w:firstLine="640"/>
        <w:jc w:val="left"/>
        <w:rPr>
          <w:rFonts w:ascii="仿宋" w:eastAsia="仿宋" w:hAnsi="仿宋"/>
          <w:b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4、</w:t>
      </w:r>
      <w:r>
        <w:rPr>
          <w:rFonts w:ascii="仿宋" w:eastAsia="仿宋" w:hAnsi="仿宋" w:hint="eastAsia"/>
          <w:sz w:val="32"/>
          <w:szCs w:val="32"/>
        </w:rPr>
        <w:t>完成召开2020年成人教育年度会议准备工作；</w:t>
      </w:r>
    </w:p>
    <w:p w:rsidR="00AE1A9B" w:rsidRPr="00594863" w:rsidRDefault="00AE1A9B" w:rsidP="00594863">
      <w:pPr>
        <w:ind w:firstLineChars="200" w:firstLine="643"/>
        <w:jc w:val="left"/>
        <w:rPr>
          <w:rFonts w:ascii="仿宋" w:eastAsia="仿宋" w:hAnsi="仿宋"/>
          <w:color w:val="545454"/>
          <w:sz w:val="32"/>
          <w:szCs w:val="32"/>
          <w:shd w:val="clear" w:color="auto" w:fill="FFFFFF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lastRenderedPageBreak/>
        <w:t>二、下周工作安排</w:t>
      </w:r>
    </w:p>
    <w:p w:rsidR="00AE1A9B" w:rsidRPr="004D097B" w:rsidRDefault="00AE1A9B" w:rsidP="003E65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1、</w:t>
      </w:r>
      <w:r w:rsidR="00594863" w:rsidRPr="004D097B">
        <w:rPr>
          <w:rFonts w:ascii="仿宋" w:eastAsia="仿宋" w:hAnsi="仿宋" w:hint="eastAsia"/>
          <w:sz w:val="32"/>
          <w:szCs w:val="32"/>
        </w:rPr>
        <w:t>做好</w:t>
      </w:r>
      <w:r w:rsidR="0097158C" w:rsidRPr="00634D4E">
        <w:rPr>
          <w:rFonts w:ascii="仿宋" w:eastAsia="仿宋" w:hAnsi="仿宋" w:cs="仿宋_GB2312" w:hint="eastAsia"/>
          <w:sz w:val="32"/>
          <w:szCs w:val="32"/>
        </w:rPr>
        <w:t>2021届（春）毕业生</w:t>
      </w:r>
      <w:r w:rsidR="00ED160E">
        <w:rPr>
          <w:rFonts w:ascii="仿宋" w:eastAsia="仿宋" w:hAnsi="仿宋" w:cs="仿宋_GB2312" w:hint="eastAsia"/>
          <w:sz w:val="32"/>
          <w:szCs w:val="32"/>
        </w:rPr>
        <w:t>证书、学位证书发放</w:t>
      </w:r>
      <w:r w:rsidR="00705AA2">
        <w:rPr>
          <w:rFonts w:ascii="仿宋" w:eastAsia="仿宋" w:hAnsi="仿宋" w:hint="eastAsia"/>
          <w:sz w:val="32"/>
          <w:szCs w:val="32"/>
        </w:rPr>
        <w:t>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AE1A9B" w:rsidRPr="004D097B" w:rsidRDefault="003E65F4" w:rsidP="002B5CF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2</w:t>
      </w:r>
      <w:r w:rsidR="004D097B" w:rsidRPr="004D097B">
        <w:rPr>
          <w:rFonts w:ascii="仿宋" w:eastAsia="仿宋" w:hAnsi="仿宋" w:hint="eastAsia"/>
          <w:sz w:val="32"/>
          <w:szCs w:val="32"/>
        </w:rPr>
        <w:t>、</w:t>
      </w:r>
      <w:r w:rsidR="007063EC" w:rsidRPr="004D097B">
        <w:rPr>
          <w:rFonts w:ascii="仿宋" w:eastAsia="仿宋" w:hAnsi="仿宋" w:hint="eastAsia"/>
          <w:sz w:val="32"/>
          <w:szCs w:val="32"/>
        </w:rPr>
        <w:t>做好</w:t>
      </w:r>
      <w:r w:rsidR="0097158C">
        <w:rPr>
          <w:rFonts w:ascii="仿宋" w:eastAsia="仿宋" w:hAnsi="仿宋" w:hint="eastAsia"/>
          <w:sz w:val="32"/>
          <w:szCs w:val="32"/>
        </w:rPr>
        <w:t>2021级新生</w:t>
      </w:r>
      <w:r w:rsidR="000677A7">
        <w:rPr>
          <w:rFonts w:ascii="仿宋" w:eastAsia="仿宋" w:hAnsi="仿宋" w:hint="eastAsia"/>
          <w:sz w:val="32"/>
          <w:szCs w:val="32"/>
        </w:rPr>
        <w:t>录取通知书发放工作</w:t>
      </w:r>
      <w:r w:rsidR="002B5CF0" w:rsidRPr="004D097B">
        <w:rPr>
          <w:rFonts w:ascii="仿宋" w:eastAsia="仿宋" w:hAnsi="仿宋" w:hint="eastAsia"/>
          <w:sz w:val="32"/>
          <w:szCs w:val="32"/>
        </w:rPr>
        <w:t>；</w:t>
      </w:r>
    </w:p>
    <w:p w:rsidR="003E65F4" w:rsidRPr="004D097B" w:rsidRDefault="004D097B" w:rsidP="004D097B">
      <w:pPr>
        <w:pStyle w:val="ad"/>
        <w:jc w:val="left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 xml:space="preserve">    3、</w:t>
      </w:r>
      <w:r w:rsidR="0097158C" w:rsidRPr="00634D4E">
        <w:rPr>
          <w:rFonts w:ascii="仿宋" w:eastAsia="仿宋" w:hAnsi="仿宋" w:cs="仿宋_GB2312" w:hint="eastAsia"/>
          <w:sz w:val="32"/>
          <w:szCs w:val="32"/>
        </w:rPr>
        <w:t>做好函授站点的年度</w:t>
      </w:r>
      <w:r w:rsidR="00ED160E">
        <w:rPr>
          <w:rFonts w:ascii="仿宋" w:eastAsia="仿宋" w:hAnsi="仿宋" w:cs="仿宋_GB2312" w:hint="eastAsia"/>
          <w:sz w:val="32"/>
          <w:szCs w:val="32"/>
        </w:rPr>
        <w:t>会议分散</w:t>
      </w:r>
      <w:r w:rsidR="0097158C" w:rsidRPr="00634D4E">
        <w:rPr>
          <w:rFonts w:ascii="仿宋" w:eastAsia="仿宋" w:hAnsi="仿宋" w:cs="仿宋_GB2312" w:hint="eastAsia"/>
          <w:sz w:val="32"/>
          <w:szCs w:val="32"/>
        </w:rPr>
        <w:t>考核</w:t>
      </w:r>
      <w:r w:rsidR="0097158C" w:rsidRPr="00634D4E">
        <w:rPr>
          <w:rFonts w:ascii="仿宋" w:eastAsia="仿宋" w:hAnsi="仿宋" w:cs="仿宋_GB2312"/>
          <w:sz w:val="32"/>
          <w:szCs w:val="32"/>
        </w:rPr>
        <w:t>工作；</w:t>
      </w:r>
    </w:p>
    <w:p w:rsidR="00AE1A9B" w:rsidRPr="004D097B" w:rsidRDefault="00490BBF" w:rsidP="003A35E2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AE1A9B" w:rsidRPr="004D097B">
        <w:rPr>
          <w:rFonts w:ascii="仿宋" w:eastAsia="仿宋" w:hAnsi="仿宋" w:hint="eastAsia"/>
          <w:sz w:val="32"/>
          <w:szCs w:val="32"/>
        </w:rPr>
        <w:t>4、</w:t>
      </w:r>
      <w:r>
        <w:rPr>
          <w:rFonts w:ascii="仿宋" w:eastAsia="仿宋" w:hAnsi="仿宋" w:hint="eastAsia"/>
          <w:sz w:val="32"/>
          <w:szCs w:val="32"/>
        </w:rPr>
        <w:t>做好</w:t>
      </w:r>
      <w:r w:rsidR="00ED160E">
        <w:rPr>
          <w:rFonts w:ascii="仿宋" w:eastAsia="仿宋" w:hAnsi="仿宋" w:hint="eastAsia"/>
          <w:sz w:val="32"/>
          <w:szCs w:val="32"/>
        </w:rPr>
        <w:t>学院假期工作安排、疫情防控</w:t>
      </w:r>
      <w:r w:rsidR="00AE1478">
        <w:rPr>
          <w:rFonts w:ascii="仿宋" w:eastAsia="仿宋" w:hAnsi="仿宋" w:hint="eastAsia"/>
          <w:sz w:val="32"/>
          <w:szCs w:val="32"/>
        </w:rPr>
        <w:t>工作</w:t>
      </w:r>
      <w:r w:rsidR="00ED160E">
        <w:rPr>
          <w:rFonts w:ascii="仿宋" w:eastAsia="仿宋" w:hAnsi="仿宋" w:hint="eastAsia"/>
          <w:sz w:val="32"/>
          <w:szCs w:val="32"/>
        </w:rPr>
        <w:t>；</w:t>
      </w:r>
    </w:p>
    <w:p w:rsidR="00C967E4" w:rsidRPr="004D097B" w:rsidRDefault="00C967E4" w:rsidP="00C967E4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D097B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="007063EC" w:rsidRPr="004D097B">
        <w:rPr>
          <w:rFonts w:ascii="仿宋" w:eastAsia="仿宋" w:hAnsi="仿宋" w:cs="宋体" w:hint="eastAsia"/>
          <w:kern w:val="0"/>
          <w:sz w:val="32"/>
          <w:szCs w:val="32"/>
        </w:rPr>
        <w:t>5、</w:t>
      </w:r>
      <w:r w:rsidRPr="004D097B">
        <w:rPr>
          <w:rFonts w:ascii="仿宋" w:eastAsia="仿宋" w:hAnsi="仿宋" w:cs="宋体" w:hint="eastAsia"/>
          <w:kern w:val="0"/>
          <w:sz w:val="32"/>
          <w:szCs w:val="32"/>
        </w:rPr>
        <w:t>学校领导交办的其它工作。</w:t>
      </w:r>
    </w:p>
    <w:p w:rsidR="006915F7" w:rsidRPr="00886BBB" w:rsidRDefault="00DC2D3D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886BBB"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 </w:t>
      </w:r>
    </w:p>
    <w:p w:rsidR="00DC2D3D" w:rsidRPr="007063EC" w:rsidRDefault="00DC2D3D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D5FEA" w:rsidRDefault="00952C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 </w:t>
      </w:r>
    </w:p>
    <w:p w:rsidR="00BA692C" w:rsidRDefault="00BA692C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490BBF" w:rsidRDefault="00490BBF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677A7" w:rsidRDefault="000677A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5E5F36" w:rsidRDefault="005E5F36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708F1" w:rsidRDefault="000708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tbl>
      <w:tblPr>
        <w:tblW w:w="8746" w:type="dxa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6"/>
      </w:tblGrid>
      <w:tr w:rsidR="006915F7" w:rsidRPr="004E793E" w:rsidTr="00F43679">
        <w:trPr>
          <w:trHeight w:val="480"/>
          <w:jc w:val="center"/>
        </w:trPr>
        <w:tc>
          <w:tcPr>
            <w:tcW w:w="8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F7" w:rsidRPr="004E793E" w:rsidRDefault="006915F7" w:rsidP="00ED160E">
            <w:pPr>
              <w:spacing w:line="440" w:lineRule="exact"/>
              <w:ind w:firstLineChars="50" w:firstLine="160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安徽理工大学继续教育学院</w:t>
            </w:r>
            <w:r w:rsid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     </w:t>
            </w:r>
            <w:r w:rsidR="00650576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20</w:t>
            </w:r>
            <w:r w:rsidR="0034578F"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</w:t>
            </w:r>
            <w:r w:rsidR="000677A7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年 </w:t>
            </w:r>
            <w:r w:rsidR="000677A7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月</w:t>
            </w:r>
            <w:r w:rsidR="00ED160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12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日印发</w:t>
            </w:r>
          </w:p>
        </w:tc>
      </w:tr>
    </w:tbl>
    <w:p w:rsidR="007411A4" w:rsidRPr="00ED160E" w:rsidRDefault="007411A4" w:rsidP="004E793E">
      <w:pPr>
        <w:autoSpaceDE w:val="0"/>
        <w:autoSpaceDN w:val="0"/>
        <w:adjustRightInd w:val="0"/>
        <w:spacing w:line="2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sectPr w:rsidR="007411A4" w:rsidRPr="00ED160E" w:rsidSect="007411A4">
      <w:footerReference w:type="even" r:id="rId7"/>
      <w:footerReference w:type="default" r:id="rId8"/>
      <w:pgSz w:w="11906" w:h="16838"/>
      <w:pgMar w:top="2098" w:right="1588" w:bottom="2098" w:left="1588" w:header="851" w:footer="153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305" w:rsidRDefault="00CC1305" w:rsidP="007411A4">
      <w:r>
        <w:separator/>
      </w:r>
    </w:p>
  </w:endnote>
  <w:endnote w:type="continuationSeparator" w:id="1">
    <w:p w:rsidR="00CC1305" w:rsidRDefault="00CC1305" w:rsidP="0074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092285">
    <w:pPr>
      <w:pStyle w:val="a3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 w:rsidR="00F432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11A4" w:rsidRDefault="007411A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092285">
    <w:pPr>
      <w:pStyle w:val="a3"/>
      <w:framePr w:wrap="around" w:vAnchor="text" w:hAnchor="margin" w:xAlign="inside" w:y="1"/>
      <w:rPr>
        <w:rStyle w:val="a6"/>
        <w:rFonts w:ascii="宋体" w:hAnsi="宋体"/>
        <w:sz w:val="32"/>
        <w:szCs w:val="32"/>
      </w:rPr>
    </w:pPr>
    <w:r>
      <w:rPr>
        <w:rStyle w:val="a6"/>
        <w:rFonts w:ascii="宋体" w:hAnsi="宋体"/>
        <w:sz w:val="32"/>
        <w:szCs w:val="32"/>
      </w:rPr>
      <w:fldChar w:fldCharType="begin"/>
    </w:r>
    <w:r w:rsidR="00F43259">
      <w:rPr>
        <w:rStyle w:val="a6"/>
        <w:rFonts w:ascii="宋体" w:hAnsi="宋体"/>
        <w:sz w:val="32"/>
        <w:szCs w:val="32"/>
      </w:rPr>
      <w:instrText xml:space="preserve">PAGE  </w:instrText>
    </w:r>
    <w:r>
      <w:rPr>
        <w:rStyle w:val="a6"/>
        <w:rFonts w:ascii="宋体" w:hAnsi="宋体"/>
        <w:sz w:val="32"/>
        <w:szCs w:val="32"/>
      </w:rPr>
      <w:fldChar w:fldCharType="separate"/>
    </w:r>
    <w:r w:rsidR="00ED160E">
      <w:rPr>
        <w:rStyle w:val="a6"/>
        <w:rFonts w:ascii="宋体" w:hAnsi="宋体"/>
        <w:noProof/>
        <w:sz w:val="32"/>
        <w:szCs w:val="32"/>
      </w:rPr>
      <w:t>- 2 -</w:t>
    </w:r>
    <w:r>
      <w:rPr>
        <w:rStyle w:val="a6"/>
        <w:rFonts w:ascii="宋体" w:hAnsi="宋体"/>
        <w:sz w:val="32"/>
        <w:szCs w:val="32"/>
      </w:rPr>
      <w:fldChar w:fldCharType="end"/>
    </w:r>
  </w:p>
  <w:p w:rsidR="007411A4" w:rsidRDefault="007411A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305" w:rsidRDefault="00CC1305" w:rsidP="007411A4">
      <w:r>
        <w:separator/>
      </w:r>
    </w:p>
  </w:footnote>
  <w:footnote w:type="continuationSeparator" w:id="1">
    <w:p w:rsidR="00CC1305" w:rsidRDefault="00CC1305" w:rsidP="00741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510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4EE4"/>
    <w:rsid w:val="00000C69"/>
    <w:rsid w:val="00004CD8"/>
    <w:rsid w:val="0001221F"/>
    <w:rsid w:val="000146BA"/>
    <w:rsid w:val="0002201C"/>
    <w:rsid w:val="000225C9"/>
    <w:rsid w:val="00032C07"/>
    <w:rsid w:val="0003357C"/>
    <w:rsid w:val="000412C6"/>
    <w:rsid w:val="00042BBD"/>
    <w:rsid w:val="00043553"/>
    <w:rsid w:val="00044B55"/>
    <w:rsid w:val="00045244"/>
    <w:rsid w:val="00045763"/>
    <w:rsid w:val="00055E14"/>
    <w:rsid w:val="00056236"/>
    <w:rsid w:val="000568F3"/>
    <w:rsid w:val="0006640A"/>
    <w:rsid w:val="00066778"/>
    <w:rsid w:val="00066ADC"/>
    <w:rsid w:val="000677A7"/>
    <w:rsid w:val="00067881"/>
    <w:rsid w:val="000708F1"/>
    <w:rsid w:val="000721D0"/>
    <w:rsid w:val="00072C4A"/>
    <w:rsid w:val="00072E3D"/>
    <w:rsid w:val="00073017"/>
    <w:rsid w:val="00092285"/>
    <w:rsid w:val="00093DCB"/>
    <w:rsid w:val="000A1844"/>
    <w:rsid w:val="000A1F97"/>
    <w:rsid w:val="000B18CB"/>
    <w:rsid w:val="000B3FE3"/>
    <w:rsid w:val="000C0C95"/>
    <w:rsid w:val="000C1AE3"/>
    <w:rsid w:val="000C3381"/>
    <w:rsid w:val="000C34DD"/>
    <w:rsid w:val="000D1652"/>
    <w:rsid w:val="000D20BA"/>
    <w:rsid w:val="000D32C4"/>
    <w:rsid w:val="000D6996"/>
    <w:rsid w:val="000E45DF"/>
    <w:rsid w:val="000E4793"/>
    <w:rsid w:val="000F0340"/>
    <w:rsid w:val="000F1975"/>
    <w:rsid w:val="000F1B0A"/>
    <w:rsid w:val="000F28B1"/>
    <w:rsid w:val="000F36F0"/>
    <w:rsid w:val="000F55C6"/>
    <w:rsid w:val="000F58AD"/>
    <w:rsid w:val="000F792B"/>
    <w:rsid w:val="001005DB"/>
    <w:rsid w:val="0010477A"/>
    <w:rsid w:val="00110036"/>
    <w:rsid w:val="0011472C"/>
    <w:rsid w:val="00115FD5"/>
    <w:rsid w:val="0012203D"/>
    <w:rsid w:val="00136C6F"/>
    <w:rsid w:val="00144172"/>
    <w:rsid w:val="00146D77"/>
    <w:rsid w:val="001557C4"/>
    <w:rsid w:val="00157ED3"/>
    <w:rsid w:val="00157F39"/>
    <w:rsid w:val="001640A5"/>
    <w:rsid w:val="00173108"/>
    <w:rsid w:val="00176DFD"/>
    <w:rsid w:val="001775D2"/>
    <w:rsid w:val="00185E93"/>
    <w:rsid w:val="001877E6"/>
    <w:rsid w:val="00191854"/>
    <w:rsid w:val="00194823"/>
    <w:rsid w:val="001B268D"/>
    <w:rsid w:val="001B44ED"/>
    <w:rsid w:val="001B484F"/>
    <w:rsid w:val="001C4F5F"/>
    <w:rsid w:val="001D031B"/>
    <w:rsid w:val="001D1930"/>
    <w:rsid w:val="001D7BAC"/>
    <w:rsid w:val="001E215E"/>
    <w:rsid w:val="001E48C0"/>
    <w:rsid w:val="001E5AA0"/>
    <w:rsid w:val="001F2188"/>
    <w:rsid w:val="001F32A9"/>
    <w:rsid w:val="001F41E1"/>
    <w:rsid w:val="001F51CA"/>
    <w:rsid w:val="001F5B9C"/>
    <w:rsid w:val="001F6234"/>
    <w:rsid w:val="001F6541"/>
    <w:rsid w:val="001F6622"/>
    <w:rsid w:val="00210DAA"/>
    <w:rsid w:val="0021270D"/>
    <w:rsid w:val="00212D87"/>
    <w:rsid w:val="00215893"/>
    <w:rsid w:val="00221FB4"/>
    <w:rsid w:val="0022236A"/>
    <w:rsid w:val="00225BDE"/>
    <w:rsid w:val="00231B6B"/>
    <w:rsid w:val="00237292"/>
    <w:rsid w:val="00242DAC"/>
    <w:rsid w:val="0024431D"/>
    <w:rsid w:val="00250936"/>
    <w:rsid w:val="0025173B"/>
    <w:rsid w:val="00255BDD"/>
    <w:rsid w:val="00261C0B"/>
    <w:rsid w:val="002714E8"/>
    <w:rsid w:val="002718BB"/>
    <w:rsid w:val="00274E8F"/>
    <w:rsid w:val="00281C14"/>
    <w:rsid w:val="00282533"/>
    <w:rsid w:val="00283277"/>
    <w:rsid w:val="00283D9A"/>
    <w:rsid w:val="002850CA"/>
    <w:rsid w:val="002869A1"/>
    <w:rsid w:val="002900A0"/>
    <w:rsid w:val="0029387D"/>
    <w:rsid w:val="002A140D"/>
    <w:rsid w:val="002A604F"/>
    <w:rsid w:val="002A65B5"/>
    <w:rsid w:val="002A68A7"/>
    <w:rsid w:val="002A7992"/>
    <w:rsid w:val="002A7FA0"/>
    <w:rsid w:val="002B2B2F"/>
    <w:rsid w:val="002B3D08"/>
    <w:rsid w:val="002B4FD3"/>
    <w:rsid w:val="002B5A0D"/>
    <w:rsid w:val="002B5CF0"/>
    <w:rsid w:val="002D12FC"/>
    <w:rsid w:val="002D3C4B"/>
    <w:rsid w:val="002D5F5E"/>
    <w:rsid w:val="002D7584"/>
    <w:rsid w:val="002E0C4E"/>
    <w:rsid w:val="002F2B8A"/>
    <w:rsid w:val="002F3830"/>
    <w:rsid w:val="002F545A"/>
    <w:rsid w:val="002F654B"/>
    <w:rsid w:val="003044DA"/>
    <w:rsid w:val="003107D1"/>
    <w:rsid w:val="00312082"/>
    <w:rsid w:val="00312C0C"/>
    <w:rsid w:val="003131F0"/>
    <w:rsid w:val="00313905"/>
    <w:rsid w:val="00316C45"/>
    <w:rsid w:val="00322648"/>
    <w:rsid w:val="003246EB"/>
    <w:rsid w:val="0033005C"/>
    <w:rsid w:val="00330BE3"/>
    <w:rsid w:val="0033432C"/>
    <w:rsid w:val="00335944"/>
    <w:rsid w:val="003365D6"/>
    <w:rsid w:val="0034414D"/>
    <w:rsid w:val="0034578F"/>
    <w:rsid w:val="003458CC"/>
    <w:rsid w:val="003505B5"/>
    <w:rsid w:val="00353290"/>
    <w:rsid w:val="00355545"/>
    <w:rsid w:val="00355694"/>
    <w:rsid w:val="003605F2"/>
    <w:rsid w:val="00360998"/>
    <w:rsid w:val="00361CC7"/>
    <w:rsid w:val="00362781"/>
    <w:rsid w:val="0036393C"/>
    <w:rsid w:val="00363E4D"/>
    <w:rsid w:val="00364268"/>
    <w:rsid w:val="0036455F"/>
    <w:rsid w:val="0037696F"/>
    <w:rsid w:val="00381A4A"/>
    <w:rsid w:val="003833E6"/>
    <w:rsid w:val="003839F1"/>
    <w:rsid w:val="00386ED5"/>
    <w:rsid w:val="003875BD"/>
    <w:rsid w:val="003952CA"/>
    <w:rsid w:val="00395F04"/>
    <w:rsid w:val="003A328D"/>
    <w:rsid w:val="003A35E2"/>
    <w:rsid w:val="003A5B82"/>
    <w:rsid w:val="003A7630"/>
    <w:rsid w:val="003B5EA4"/>
    <w:rsid w:val="003B6550"/>
    <w:rsid w:val="003B6D0B"/>
    <w:rsid w:val="003C03A5"/>
    <w:rsid w:val="003C210A"/>
    <w:rsid w:val="003D7059"/>
    <w:rsid w:val="003D77C7"/>
    <w:rsid w:val="003D7D32"/>
    <w:rsid w:val="003E05EC"/>
    <w:rsid w:val="003E0E42"/>
    <w:rsid w:val="003E65F4"/>
    <w:rsid w:val="0040238F"/>
    <w:rsid w:val="0040537A"/>
    <w:rsid w:val="004066B5"/>
    <w:rsid w:val="00415E48"/>
    <w:rsid w:val="004163B9"/>
    <w:rsid w:val="004171B3"/>
    <w:rsid w:val="004210DC"/>
    <w:rsid w:val="004225F3"/>
    <w:rsid w:val="004255F8"/>
    <w:rsid w:val="00426E81"/>
    <w:rsid w:val="00434983"/>
    <w:rsid w:val="004353AB"/>
    <w:rsid w:val="0043679F"/>
    <w:rsid w:val="004400D7"/>
    <w:rsid w:val="00440DFB"/>
    <w:rsid w:val="00444963"/>
    <w:rsid w:val="00446FE9"/>
    <w:rsid w:val="00447766"/>
    <w:rsid w:val="00450E3E"/>
    <w:rsid w:val="00457BC9"/>
    <w:rsid w:val="00460360"/>
    <w:rsid w:val="00463D82"/>
    <w:rsid w:val="00470BA3"/>
    <w:rsid w:val="0047376E"/>
    <w:rsid w:val="004737E1"/>
    <w:rsid w:val="00481DC9"/>
    <w:rsid w:val="00482675"/>
    <w:rsid w:val="00483BB5"/>
    <w:rsid w:val="00484ECC"/>
    <w:rsid w:val="00490BBF"/>
    <w:rsid w:val="00490CF4"/>
    <w:rsid w:val="004958BB"/>
    <w:rsid w:val="00496A23"/>
    <w:rsid w:val="00497E70"/>
    <w:rsid w:val="004A174E"/>
    <w:rsid w:val="004B3582"/>
    <w:rsid w:val="004B4C51"/>
    <w:rsid w:val="004B662F"/>
    <w:rsid w:val="004C452E"/>
    <w:rsid w:val="004C75CD"/>
    <w:rsid w:val="004C7926"/>
    <w:rsid w:val="004D05A0"/>
    <w:rsid w:val="004D097B"/>
    <w:rsid w:val="004D1406"/>
    <w:rsid w:val="004D3EA6"/>
    <w:rsid w:val="004D5434"/>
    <w:rsid w:val="004D55DE"/>
    <w:rsid w:val="004D65CF"/>
    <w:rsid w:val="004E3EBF"/>
    <w:rsid w:val="004E46B2"/>
    <w:rsid w:val="004E4DC7"/>
    <w:rsid w:val="004E7793"/>
    <w:rsid w:val="004E793E"/>
    <w:rsid w:val="004F6E0A"/>
    <w:rsid w:val="004F7FEC"/>
    <w:rsid w:val="0050051A"/>
    <w:rsid w:val="00501C79"/>
    <w:rsid w:val="00503125"/>
    <w:rsid w:val="005055CE"/>
    <w:rsid w:val="00506212"/>
    <w:rsid w:val="00506248"/>
    <w:rsid w:val="00511080"/>
    <w:rsid w:val="00512D4F"/>
    <w:rsid w:val="00514AA8"/>
    <w:rsid w:val="00515448"/>
    <w:rsid w:val="00521C4E"/>
    <w:rsid w:val="0052510A"/>
    <w:rsid w:val="00525921"/>
    <w:rsid w:val="0052798A"/>
    <w:rsid w:val="00527E29"/>
    <w:rsid w:val="00530852"/>
    <w:rsid w:val="005323F7"/>
    <w:rsid w:val="00532572"/>
    <w:rsid w:val="00534D91"/>
    <w:rsid w:val="00537D79"/>
    <w:rsid w:val="00540501"/>
    <w:rsid w:val="0054089A"/>
    <w:rsid w:val="005408F3"/>
    <w:rsid w:val="00543117"/>
    <w:rsid w:val="0054384C"/>
    <w:rsid w:val="00546273"/>
    <w:rsid w:val="00547512"/>
    <w:rsid w:val="005514F8"/>
    <w:rsid w:val="005529C0"/>
    <w:rsid w:val="00552E2E"/>
    <w:rsid w:val="005532D7"/>
    <w:rsid w:val="00556C88"/>
    <w:rsid w:val="0055787A"/>
    <w:rsid w:val="0056061C"/>
    <w:rsid w:val="00560D69"/>
    <w:rsid w:val="00562264"/>
    <w:rsid w:val="005654FC"/>
    <w:rsid w:val="00566015"/>
    <w:rsid w:val="005675CA"/>
    <w:rsid w:val="00570F06"/>
    <w:rsid w:val="0057115A"/>
    <w:rsid w:val="00571691"/>
    <w:rsid w:val="00577E5C"/>
    <w:rsid w:val="0058609F"/>
    <w:rsid w:val="005907C3"/>
    <w:rsid w:val="00592EF8"/>
    <w:rsid w:val="00593887"/>
    <w:rsid w:val="00594863"/>
    <w:rsid w:val="005A479B"/>
    <w:rsid w:val="005A4E34"/>
    <w:rsid w:val="005B01F1"/>
    <w:rsid w:val="005B28E1"/>
    <w:rsid w:val="005B2DF3"/>
    <w:rsid w:val="005B45D4"/>
    <w:rsid w:val="005C0A76"/>
    <w:rsid w:val="005C2507"/>
    <w:rsid w:val="005C2FF7"/>
    <w:rsid w:val="005D29A8"/>
    <w:rsid w:val="005D2DF2"/>
    <w:rsid w:val="005D4CA0"/>
    <w:rsid w:val="005D5C61"/>
    <w:rsid w:val="005E2DCF"/>
    <w:rsid w:val="005E5F36"/>
    <w:rsid w:val="005E61B7"/>
    <w:rsid w:val="005F0D69"/>
    <w:rsid w:val="005F10D7"/>
    <w:rsid w:val="006012B5"/>
    <w:rsid w:val="006025AA"/>
    <w:rsid w:val="00612DC2"/>
    <w:rsid w:val="006140C3"/>
    <w:rsid w:val="00617719"/>
    <w:rsid w:val="00626391"/>
    <w:rsid w:val="0062769E"/>
    <w:rsid w:val="00627ED9"/>
    <w:rsid w:val="00633501"/>
    <w:rsid w:val="00634D4E"/>
    <w:rsid w:val="006359A3"/>
    <w:rsid w:val="00641B4F"/>
    <w:rsid w:val="00646F65"/>
    <w:rsid w:val="00647DB7"/>
    <w:rsid w:val="00650576"/>
    <w:rsid w:val="00650AD0"/>
    <w:rsid w:val="0065331F"/>
    <w:rsid w:val="0065344F"/>
    <w:rsid w:val="006602A7"/>
    <w:rsid w:val="00665140"/>
    <w:rsid w:val="00671420"/>
    <w:rsid w:val="00672DD7"/>
    <w:rsid w:val="00676BFA"/>
    <w:rsid w:val="00677B4A"/>
    <w:rsid w:val="006835D3"/>
    <w:rsid w:val="00684E56"/>
    <w:rsid w:val="00687567"/>
    <w:rsid w:val="006915F7"/>
    <w:rsid w:val="00694BFF"/>
    <w:rsid w:val="006A4417"/>
    <w:rsid w:val="006A5845"/>
    <w:rsid w:val="006A6A83"/>
    <w:rsid w:val="006B123A"/>
    <w:rsid w:val="006B305B"/>
    <w:rsid w:val="006B40D3"/>
    <w:rsid w:val="006C7559"/>
    <w:rsid w:val="006D4DA4"/>
    <w:rsid w:val="006D5FEA"/>
    <w:rsid w:val="006D6975"/>
    <w:rsid w:val="006D7ED8"/>
    <w:rsid w:val="006E280B"/>
    <w:rsid w:val="006E3038"/>
    <w:rsid w:val="006E460D"/>
    <w:rsid w:val="006F3B65"/>
    <w:rsid w:val="007018BE"/>
    <w:rsid w:val="00701DC9"/>
    <w:rsid w:val="007041FA"/>
    <w:rsid w:val="00704F0D"/>
    <w:rsid w:val="0070536C"/>
    <w:rsid w:val="00705AA2"/>
    <w:rsid w:val="007063EC"/>
    <w:rsid w:val="00706E1E"/>
    <w:rsid w:val="007105CF"/>
    <w:rsid w:val="00712472"/>
    <w:rsid w:val="00712E11"/>
    <w:rsid w:val="007152AE"/>
    <w:rsid w:val="0071755A"/>
    <w:rsid w:val="00717690"/>
    <w:rsid w:val="00717894"/>
    <w:rsid w:val="0072121A"/>
    <w:rsid w:val="00721F61"/>
    <w:rsid w:val="007232DF"/>
    <w:rsid w:val="00723E26"/>
    <w:rsid w:val="007258C0"/>
    <w:rsid w:val="00726921"/>
    <w:rsid w:val="00726CC8"/>
    <w:rsid w:val="0073465B"/>
    <w:rsid w:val="00734E2C"/>
    <w:rsid w:val="00734FE2"/>
    <w:rsid w:val="00735E9E"/>
    <w:rsid w:val="007411A4"/>
    <w:rsid w:val="00744C4A"/>
    <w:rsid w:val="00746377"/>
    <w:rsid w:val="00754639"/>
    <w:rsid w:val="00754FA3"/>
    <w:rsid w:val="00755EAC"/>
    <w:rsid w:val="00757D72"/>
    <w:rsid w:val="00760C0E"/>
    <w:rsid w:val="00763C9B"/>
    <w:rsid w:val="00764300"/>
    <w:rsid w:val="00767CE1"/>
    <w:rsid w:val="00767D26"/>
    <w:rsid w:val="0077450A"/>
    <w:rsid w:val="00774D8C"/>
    <w:rsid w:val="00776DB0"/>
    <w:rsid w:val="00777366"/>
    <w:rsid w:val="00781245"/>
    <w:rsid w:val="0079209E"/>
    <w:rsid w:val="00795B1C"/>
    <w:rsid w:val="0079657F"/>
    <w:rsid w:val="007A5984"/>
    <w:rsid w:val="007B0E26"/>
    <w:rsid w:val="007B0E32"/>
    <w:rsid w:val="007B71C3"/>
    <w:rsid w:val="007C4DFD"/>
    <w:rsid w:val="007C6E86"/>
    <w:rsid w:val="007D263F"/>
    <w:rsid w:val="007E0507"/>
    <w:rsid w:val="007E0F9D"/>
    <w:rsid w:val="007E7D31"/>
    <w:rsid w:val="007F3C81"/>
    <w:rsid w:val="00800320"/>
    <w:rsid w:val="0080134A"/>
    <w:rsid w:val="00806BA1"/>
    <w:rsid w:val="00811CED"/>
    <w:rsid w:val="008129F4"/>
    <w:rsid w:val="00816D17"/>
    <w:rsid w:val="00820BE1"/>
    <w:rsid w:val="00822102"/>
    <w:rsid w:val="00824D0B"/>
    <w:rsid w:val="00826FDB"/>
    <w:rsid w:val="00827812"/>
    <w:rsid w:val="0083187C"/>
    <w:rsid w:val="00833055"/>
    <w:rsid w:val="0083407A"/>
    <w:rsid w:val="00840DCF"/>
    <w:rsid w:val="008424C4"/>
    <w:rsid w:val="008459AB"/>
    <w:rsid w:val="008473F8"/>
    <w:rsid w:val="00850492"/>
    <w:rsid w:val="00850FE3"/>
    <w:rsid w:val="00851B27"/>
    <w:rsid w:val="008547C1"/>
    <w:rsid w:val="00855434"/>
    <w:rsid w:val="0085635E"/>
    <w:rsid w:val="00856D2F"/>
    <w:rsid w:val="00856F55"/>
    <w:rsid w:val="00861614"/>
    <w:rsid w:val="008655C2"/>
    <w:rsid w:val="00865769"/>
    <w:rsid w:val="0086710D"/>
    <w:rsid w:val="008734D4"/>
    <w:rsid w:val="00873533"/>
    <w:rsid w:val="0087406D"/>
    <w:rsid w:val="0087654C"/>
    <w:rsid w:val="00880BFB"/>
    <w:rsid w:val="00886BBB"/>
    <w:rsid w:val="00893BAA"/>
    <w:rsid w:val="0089422E"/>
    <w:rsid w:val="008A0B7C"/>
    <w:rsid w:val="008B1E50"/>
    <w:rsid w:val="008B4180"/>
    <w:rsid w:val="008C15C1"/>
    <w:rsid w:val="008C2EC4"/>
    <w:rsid w:val="008C5141"/>
    <w:rsid w:val="008D4255"/>
    <w:rsid w:val="008D60FD"/>
    <w:rsid w:val="008D6318"/>
    <w:rsid w:val="008D69F8"/>
    <w:rsid w:val="008E02D8"/>
    <w:rsid w:val="008E0480"/>
    <w:rsid w:val="008E4EE4"/>
    <w:rsid w:val="008F1A77"/>
    <w:rsid w:val="008F56A8"/>
    <w:rsid w:val="008F6BBD"/>
    <w:rsid w:val="0090199E"/>
    <w:rsid w:val="00902658"/>
    <w:rsid w:val="009044F1"/>
    <w:rsid w:val="009055BE"/>
    <w:rsid w:val="009063CF"/>
    <w:rsid w:val="009112D8"/>
    <w:rsid w:val="0091369C"/>
    <w:rsid w:val="00915D4B"/>
    <w:rsid w:val="0092187C"/>
    <w:rsid w:val="00922F2A"/>
    <w:rsid w:val="009264BD"/>
    <w:rsid w:val="00926E9F"/>
    <w:rsid w:val="0092777D"/>
    <w:rsid w:val="00927969"/>
    <w:rsid w:val="00935DAF"/>
    <w:rsid w:val="009366B6"/>
    <w:rsid w:val="00940FFA"/>
    <w:rsid w:val="00941205"/>
    <w:rsid w:val="00944689"/>
    <w:rsid w:val="00952CA0"/>
    <w:rsid w:val="009531E2"/>
    <w:rsid w:val="00956F70"/>
    <w:rsid w:val="00960EE5"/>
    <w:rsid w:val="00962C31"/>
    <w:rsid w:val="00962DDD"/>
    <w:rsid w:val="00965E02"/>
    <w:rsid w:val="0097158C"/>
    <w:rsid w:val="00972CA8"/>
    <w:rsid w:val="00993219"/>
    <w:rsid w:val="00994503"/>
    <w:rsid w:val="009A0063"/>
    <w:rsid w:val="009A0F3E"/>
    <w:rsid w:val="009B2C40"/>
    <w:rsid w:val="009B47AD"/>
    <w:rsid w:val="009B4B23"/>
    <w:rsid w:val="009B62DD"/>
    <w:rsid w:val="009C171E"/>
    <w:rsid w:val="009C26B3"/>
    <w:rsid w:val="009C2E85"/>
    <w:rsid w:val="009C6E25"/>
    <w:rsid w:val="009D4E03"/>
    <w:rsid w:val="009D51DC"/>
    <w:rsid w:val="009D640A"/>
    <w:rsid w:val="009D6FD7"/>
    <w:rsid w:val="009E049F"/>
    <w:rsid w:val="009E223D"/>
    <w:rsid w:val="009E3401"/>
    <w:rsid w:val="009E5BA6"/>
    <w:rsid w:val="00A007E8"/>
    <w:rsid w:val="00A018F7"/>
    <w:rsid w:val="00A0420F"/>
    <w:rsid w:val="00A05CCB"/>
    <w:rsid w:val="00A078D8"/>
    <w:rsid w:val="00A07D06"/>
    <w:rsid w:val="00A106EB"/>
    <w:rsid w:val="00A12916"/>
    <w:rsid w:val="00A207AB"/>
    <w:rsid w:val="00A23497"/>
    <w:rsid w:val="00A24DFE"/>
    <w:rsid w:val="00A26D49"/>
    <w:rsid w:val="00A364D7"/>
    <w:rsid w:val="00A40695"/>
    <w:rsid w:val="00A40929"/>
    <w:rsid w:val="00A40E2A"/>
    <w:rsid w:val="00A4193E"/>
    <w:rsid w:val="00A436DD"/>
    <w:rsid w:val="00A4747B"/>
    <w:rsid w:val="00A47B45"/>
    <w:rsid w:val="00A53AA2"/>
    <w:rsid w:val="00A54095"/>
    <w:rsid w:val="00A546A0"/>
    <w:rsid w:val="00A62969"/>
    <w:rsid w:val="00A70E17"/>
    <w:rsid w:val="00A83192"/>
    <w:rsid w:val="00A87595"/>
    <w:rsid w:val="00A9154F"/>
    <w:rsid w:val="00A93D13"/>
    <w:rsid w:val="00A95263"/>
    <w:rsid w:val="00A95795"/>
    <w:rsid w:val="00AA1372"/>
    <w:rsid w:val="00AA77D0"/>
    <w:rsid w:val="00AB6BFE"/>
    <w:rsid w:val="00AC0303"/>
    <w:rsid w:val="00AC0EF8"/>
    <w:rsid w:val="00AC109E"/>
    <w:rsid w:val="00AC1182"/>
    <w:rsid w:val="00AC21E5"/>
    <w:rsid w:val="00AC2954"/>
    <w:rsid w:val="00AC3380"/>
    <w:rsid w:val="00AC6E38"/>
    <w:rsid w:val="00AC7494"/>
    <w:rsid w:val="00AD271B"/>
    <w:rsid w:val="00AD704D"/>
    <w:rsid w:val="00AE1478"/>
    <w:rsid w:val="00AE1A9B"/>
    <w:rsid w:val="00AE1C87"/>
    <w:rsid w:val="00AE5B44"/>
    <w:rsid w:val="00AF3417"/>
    <w:rsid w:val="00B00FDB"/>
    <w:rsid w:val="00B01136"/>
    <w:rsid w:val="00B030DF"/>
    <w:rsid w:val="00B0461D"/>
    <w:rsid w:val="00B202F4"/>
    <w:rsid w:val="00B213F9"/>
    <w:rsid w:val="00B214C7"/>
    <w:rsid w:val="00B2199B"/>
    <w:rsid w:val="00B22EA5"/>
    <w:rsid w:val="00B234BA"/>
    <w:rsid w:val="00B2647E"/>
    <w:rsid w:val="00B279A3"/>
    <w:rsid w:val="00B30690"/>
    <w:rsid w:val="00B351B6"/>
    <w:rsid w:val="00B369D7"/>
    <w:rsid w:val="00B404E4"/>
    <w:rsid w:val="00B45450"/>
    <w:rsid w:val="00B47AC6"/>
    <w:rsid w:val="00B51376"/>
    <w:rsid w:val="00B51DBB"/>
    <w:rsid w:val="00B55417"/>
    <w:rsid w:val="00B56659"/>
    <w:rsid w:val="00B5794C"/>
    <w:rsid w:val="00B6166C"/>
    <w:rsid w:val="00B648F8"/>
    <w:rsid w:val="00B64C2E"/>
    <w:rsid w:val="00B64E63"/>
    <w:rsid w:val="00B66337"/>
    <w:rsid w:val="00B67A33"/>
    <w:rsid w:val="00B71AC1"/>
    <w:rsid w:val="00B746A5"/>
    <w:rsid w:val="00B75369"/>
    <w:rsid w:val="00B75650"/>
    <w:rsid w:val="00B81E14"/>
    <w:rsid w:val="00B839F0"/>
    <w:rsid w:val="00B8593E"/>
    <w:rsid w:val="00B91980"/>
    <w:rsid w:val="00B91C87"/>
    <w:rsid w:val="00B92EF6"/>
    <w:rsid w:val="00B93EE6"/>
    <w:rsid w:val="00BA26A6"/>
    <w:rsid w:val="00BA33B8"/>
    <w:rsid w:val="00BA59FE"/>
    <w:rsid w:val="00BA61DC"/>
    <w:rsid w:val="00BA692C"/>
    <w:rsid w:val="00BA7903"/>
    <w:rsid w:val="00BB08E3"/>
    <w:rsid w:val="00BB62F4"/>
    <w:rsid w:val="00BC205A"/>
    <w:rsid w:val="00BC4920"/>
    <w:rsid w:val="00BD0405"/>
    <w:rsid w:val="00BE0951"/>
    <w:rsid w:val="00BE16C1"/>
    <w:rsid w:val="00BE20C5"/>
    <w:rsid w:val="00BE4CB3"/>
    <w:rsid w:val="00BE5320"/>
    <w:rsid w:val="00BF3D58"/>
    <w:rsid w:val="00BF6E04"/>
    <w:rsid w:val="00C015C3"/>
    <w:rsid w:val="00C03072"/>
    <w:rsid w:val="00C03BBC"/>
    <w:rsid w:val="00C05AA8"/>
    <w:rsid w:val="00C14A80"/>
    <w:rsid w:val="00C17A01"/>
    <w:rsid w:val="00C22576"/>
    <w:rsid w:val="00C228F9"/>
    <w:rsid w:val="00C249BA"/>
    <w:rsid w:val="00C37556"/>
    <w:rsid w:val="00C3772F"/>
    <w:rsid w:val="00C43422"/>
    <w:rsid w:val="00C55938"/>
    <w:rsid w:val="00C56ED5"/>
    <w:rsid w:val="00C6132A"/>
    <w:rsid w:val="00C66668"/>
    <w:rsid w:val="00C73CA4"/>
    <w:rsid w:val="00C76882"/>
    <w:rsid w:val="00C77094"/>
    <w:rsid w:val="00C81B3A"/>
    <w:rsid w:val="00C86334"/>
    <w:rsid w:val="00C868B3"/>
    <w:rsid w:val="00C91057"/>
    <w:rsid w:val="00C92E3D"/>
    <w:rsid w:val="00C967E4"/>
    <w:rsid w:val="00CB08DA"/>
    <w:rsid w:val="00CB708D"/>
    <w:rsid w:val="00CC1305"/>
    <w:rsid w:val="00CC277D"/>
    <w:rsid w:val="00CC27ED"/>
    <w:rsid w:val="00CC47F6"/>
    <w:rsid w:val="00CC4AF9"/>
    <w:rsid w:val="00CD76CF"/>
    <w:rsid w:val="00CE0600"/>
    <w:rsid w:val="00CE1679"/>
    <w:rsid w:val="00CE2436"/>
    <w:rsid w:val="00CE33E2"/>
    <w:rsid w:val="00CF155E"/>
    <w:rsid w:val="00CF3B03"/>
    <w:rsid w:val="00D00BCC"/>
    <w:rsid w:val="00D06772"/>
    <w:rsid w:val="00D07E6E"/>
    <w:rsid w:val="00D10422"/>
    <w:rsid w:val="00D11914"/>
    <w:rsid w:val="00D14C3F"/>
    <w:rsid w:val="00D16D5C"/>
    <w:rsid w:val="00D21633"/>
    <w:rsid w:val="00D23093"/>
    <w:rsid w:val="00D232B1"/>
    <w:rsid w:val="00D251C5"/>
    <w:rsid w:val="00D25DEB"/>
    <w:rsid w:val="00D26673"/>
    <w:rsid w:val="00D2792C"/>
    <w:rsid w:val="00D30704"/>
    <w:rsid w:val="00D33AA3"/>
    <w:rsid w:val="00D3656E"/>
    <w:rsid w:val="00D36A9D"/>
    <w:rsid w:val="00D41C1F"/>
    <w:rsid w:val="00D42D99"/>
    <w:rsid w:val="00D44222"/>
    <w:rsid w:val="00D45EBF"/>
    <w:rsid w:val="00D460F0"/>
    <w:rsid w:val="00D46CC4"/>
    <w:rsid w:val="00D4732A"/>
    <w:rsid w:val="00D52F4B"/>
    <w:rsid w:val="00D53588"/>
    <w:rsid w:val="00D61AA7"/>
    <w:rsid w:val="00D67575"/>
    <w:rsid w:val="00D75D3F"/>
    <w:rsid w:val="00D770E0"/>
    <w:rsid w:val="00D80D97"/>
    <w:rsid w:val="00D83CBC"/>
    <w:rsid w:val="00DA13FF"/>
    <w:rsid w:val="00DB0310"/>
    <w:rsid w:val="00DB0743"/>
    <w:rsid w:val="00DB1887"/>
    <w:rsid w:val="00DB28CB"/>
    <w:rsid w:val="00DB3A89"/>
    <w:rsid w:val="00DB566A"/>
    <w:rsid w:val="00DB6F43"/>
    <w:rsid w:val="00DC2D3D"/>
    <w:rsid w:val="00DC706C"/>
    <w:rsid w:val="00DC7F9A"/>
    <w:rsid w:val="00DD04D0"/>
    <w:rsid w:val="00DD1C1F"/>
    <w:rsid w:val="00DD4504"/>
    <w:rsid w:val="00DD4AF4"/>
    <w:rsid w:val="00DE4855"/>
    <w:rsid w:val="00DF0BD1"/>
    <w:rsid w:val="00DF4BCD"/>
    <w:rsid w:val="00DF6863"/>
    <w:rsid w:val="00DF7BB4"/>
    <w:rsid w:val="00E02975"/>
    <w:rsid w:val="00E03924"/>
    <w:rsid w:val="00E0533A"/>
    <w:rsid w:val="00E0576C"/>
    <w:rsid w:val="00E058C3"/>
    <w:rsid w:val="00E061A2"/>
    <w:rsid w:val="00E0738B"/>
    <w:rsid w:val="00E073C9"/>
    <w:rsid w:val="00E118F7"/>
    <w:rsid w:val="00E1224D"/>
    <w:rsid w:val="00E12C32"/>
    <w:rsid w:val="00E155A2"/>
    <w:rsid w:val="00E158A7"/>
    <w:rsid w:val="00E30788"/>
    <w:rsid w:val="00E31333"/>
    <w:rsid w:val="00E33747"/>
    <w:rsid w:val="00E35D8F"/>
    <w:rsid w:val="00E3688D"/>
    <w:rsid w:val="00E406AA"/>
    <w:rsid w:val="00E50656"/>
    <w:rsid w:val="00E51D53"/>
    <w:rsid w:val="00E53C82"/>
    <w:rsid w:val="00E57101"/>
    <w:rsid w:val="00E6284C"/>
    <w:rsid w:val="00E64B18"/>
    <w:rsid w:val="00E64DF0"/>
    <w:rsid w:val="00E66930"/>
    <w:rsid w:val="00E66F06"/>
    <w:rsid w:val="00E702D5"/>
    <w:rsid w:val="00E754C8"/>
    <w:rsid w:val="00E8044C"/>
    <w:rsid w:val="00E805CB"/>
    <w:rsid w:val="00E81301"/>
    <w:rsid w:val="00E8172E"/>
    <w:rsid w:val="00E87D18"/>
    <w:rsid w:val="00E91F8C"/>
    <w:rsid w:val="00E92A55"/>
    <w:rsid w:val="00E92CDA"/>
    <w:rsid w:val="00E95ED9"/>
    <w:rsid w:val="00E96982"/>
    <w:rsid w:val="00EA13BB"/>
    <w:rsid w:val="00EA2813"/>
    <w:rsid w:val="00EA35DE"/>
    <w:rsid w:val="00EA3C16"/>
    <w:rsid w:val="00EA429A"/>
    <w:rsid w:val="00EB3603"/>
    <w:rsid w:val="00EC30FA"/>
    <w:rsid w:val="00ED160E"/>
    <w:rsid w:val="00ED43B4"/>
    <w:rsid w:val="00ED6BA7"/>
    <w:rsid w:val="00EE16AF"/>
    <w:rsid w:val="00EE4939"/>
    <w:rsid w:val="00EE5AED"/>
    <w:rsid w:val="00EE7EBF"/>
    <w:rsid w:val="00EF258B"/>
    <w:rsid w:val="00EF5655"/>
    <w:rsid w:val="00EF692C"/>
    <w:rsid w:val="00EF75B0"/>
    <w:rsid w:val="00EF76C8"/>
    <w:rsid w:val="00F00738"/>
    <w:rsid w:val="00F03F6D"/>
    <w:rsid w:val="00F056F4"/>
    <w:rsid w:val="00F073A4"/>
    <w:rsid w:val="00F215EC"/>
    <w:rsid w:val="00F251F3"/>
    <w:rsid w:val="00F31801"/>
    <w:rsid w:val="00F37F2E"/>
    <w:rsid w:val="00F4031E"/>
    <w:rsid w:val="00F43259"/>
    <w:rsid w:val="00F45FD8"/>
    <w:rsid w:val="00F50861"/>
    <w:rsid w:val="00F558A8"/>
    <w:rsid w:val="00F568A0"/>
    <w:rsid w:val="00F57A7E"/>
    <w:rsid w:val="00F61E29"/>
    <w:rsid w:val="00F667F6"/>
    <w:rsid w:val="00F672B8"/>
    <w:rsid w:val="00F67416"/>
    <w:rsid w:val="00F6766D"/>
    <w:rsid w:val="00F70789"/>
    <w:rsid w:val="00F734C4"/>
    <w:rsid w:val="00F75D94"/>
    <w:rsid w:val="00F86ECE"/>
    <w:rsid w:val="00F94EBB"/>
    <w:rsid w:val="00F95ED2"/>
    <w:rsid w:val="00F97664"/>
    <w:rsid w:val="00FA0881"/>
    <w:rsid w:val="00FA5489"/>
    <w:rsid w:val="00FA7D5C"/>
    <w:rsid w:val="00FB102E"/>
    <w:rsid w:val="00FB4CAC"/>
    <w:rsid w:val="00FB5AA5"/>
    <w:rsid w:val="00FC0397"/>
    <w:rsid w:val="00FC11D6"/>
    <w:rsid w:val="00FC4FEB"/>
    <w:rsid w:val="00FC559E"/>
    <w:rsid w:val="00FD42D0"/>
    <w:rsid w:val="00FD4D96"/>
    <w:rsid w:val="00FD5089"/>
    <w:rsid w:val="00FD6B11"/>
    <w:rsid w:val="00FE22D7"/>
    <w:rsid w:val="00FF03E9"/>
    <w:rsid w:val="00FF514E"/>
    <w:rsid w:val="00FF618F"/>
    <w:rsid w:val="00FF6982"/>
    <w:rsid w:val="023F46A3"/>
    <w:rsid w:val="029F7CD7"/>
    <w:rsid w:val="070E2B05"/>
    <w:rsid w:val="09D45FE8"/>
    <w:rsid w:val="0B6B228E"/>
    <w:rsid w:val="0B982FA2"/>
    <w:rsid w:val="0CC33B05"/>
    <w:rsid w:val="100B6D02"/>
    <w:rsid w:val="14594DEF"/>
    <w:rsid w:val="18DA02DC"/>
    <w:rsid w:val="1AAD6E8F"/>
    <w:rsid w:val="1FEC1A67"/>
    <w:rsid w:val="282A42F8"/>
    <w:rsid w:val="2B8B3419"/>
    <w:rsid w:val="33D101D9"/>
    <w:rsid w:val="37C75425"/>
    <w:rsid w:val="38DE26E0"/>
    <w:rsid w:val="3A877F53"/>
    <w:rsid w:val="3E2D55C2"/>
    <w:rsid w:val="40AD0445"/>
    <w:rsid w:val="41D30492"/>
    <w:rsid w:val="47A97DB5"/>
    <w:rsid w:val="48B61D89"/>
    <w:rsid w:val="4E3867E3"/>
    <w:rsid w:val="4E4F765C"/>
    <w:rsid w:val="50177E5C"/>
    <w:rsid w:val="5780693A"/>
    <w:rsid w:val="5F8F30B8"/>
    <w:rsid w:val="5FC63237"/>
    <w:rsid w:val="5FFE4C9D"/>
    <w:rsid w:val="68AE01AB"/>
    <w:rsid w:val="6B6D3BCD"/>
    <w:rsid w:val="784B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6" fillcolor="white">
      <v:fill color="white"/>
    </o:shapedefaults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1A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411A4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41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41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7411A4"/>
    <w:rPr>
      <w:b/>
    </w:rPr>
  </w:style>
  <w:style w:type="character" w:styleId="a6">
    <w:name w:val="page number"/>
    <w:basedOn w:val="a0"/>
    <w:qFormat/>
    <w:rsid w:val="007411A4"/>
  </w:style>
  <w:style w:type="character" w:styleId="a7">
    <w:name w:val="FollowedHyperlink"/>
    <w:basedOn w:val="a0"/>
    <w:qFormat/>
    <w:rsid w:val="007411A4"/>
    <w:rPr>
      <w:color w:val="333333"/>
      <w:u w:val="none"/>
    </w:rPr>
  </w:style>
  <w:style w:type="character" w:styleId="a8">
    <w:name w:val="Emphasis"/>
    <w:basedOn w:val="a0"/>
    <w:qFormat/>
    <w:rsid w:val="007411A4"/>
  </w:style>
  <w:style w:type="character" w:styleId="HTML">
    <w:name w:val="HTML Definition"/>
    <w:basedOn w:val="a0"/>
    <w:qFormat/>
    <w:rsid w:val="007411A4"/>
  </w:style>
  <w:style w:type="character" w:styleId="HTML0">
    <w:name w:val="HTML Variable"/>
    <w:basedOn w:val="a0"/>
    <w:qFormat/>
    <w:rsid w:val="007411A4"/>
  </w:style>
  <w:style w:type="character" w:styleId="a9">
    <w:name w:val="Hyperlink"/>
    <w:basedOn w:val="a0"/>
    <w:qFormat/>
    <w:rsid w:val="007411A4"/>
    <w:rPr>
      <w:color w:val="333333"/>
      <w:u w:val="none"/>
    </w:rPr>
  </w:style>
  <w:style w:type="character" w:styleId="HTML1">
    <w:name w:val="HTML Code"/>
    <w:basedOn w:val="a0"/>
    <w:qFormat/>
    <w:rsid w:val="007411A4"/>
    <w:rPr>
      <w:rFonts w:ascii="Courier New" w:hAnsi="Courier New"/>
      <w:sz w:val="20"/>
    </w:rPr>
  </w:style>
  <w:style w:type="character" w:styleId="HTML2">
    <w:name w:val="HTML Cite"/>
    <w:basedOn w:val="a0"/>
    <w:qFormat/>
    <w:rsid w:val="007411A4"/>
  </w:style>
  <w:style w:type="character" w:styleId="HTML3">
    <w:name w:val="HTML Keyboard"/>
    <w:basedOn w:val="a0"/>
    <w:qFormat/>
    <w:rsid w:val="007411A4"/>
    <w:rPr>
      <w:rFonts w:ascii="Courier New" w:hAnsi="Courier New"/>
      <w:sz w:val="20"/>
    </w:rPr>
  </w:style>
  <w:style w:type="character" w:styleId="HTML4">
    <w:name w:val="HTML Sample"/>
    <w:basedOn w:val="a0"/>
    <w:qFormat/>
    <w:rsid w:val="007411A4"/>
    <w:rPr>
      <w:rFonts w:ascii="Courier New" w:hAnsi="Courier New"/>
    </w:rPr>
  </w:style>
  <w:style w:type="paragraph" w:customStyle="1" w:styleId="Default">
    <w:name w:val="Default"/>
    <w:qFormat/>
    <w:rsid w:val="007411A4"/>
    <w:pPr>
      <w:widowControl w:val="0"/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Char">
    <w:name w:val="Char"/>
    <w:basedOn w:val="a"/>
    <w:qFormat/>
    <w:rsid w:val="007411A4"/>
    <w:rPr>
      <w:rFonts w:ascii="Tahoma" w:hAnsi="Tahoma"/>
      <w:sz w:val="24"/>
      <w:szCs w:val="20"/>
    </w:rPr>
  </w:style>
  <w:style w:type="character" w:customStyle="1" w:styleId="active1">
    <w:name w:val="active1"/>
    <w:basedOn w:val="a0"/>
    <w:qFormat/>
    <w:rsid w:val="007411A4"/>
    <w:rPr>
      <w:color w:val="167FC9"/>
    </w:rPr>
  </w:style>
  <w:style w:type="paragraph" w:customStyle="1" w:styleId="aa">
    <w:basedOn w:val="a"/>
    <w:next w:val="a"/>
    <w:rsid w:val="007411A4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b">
    <w:basedOn w:val="a"/>
    <w:next w:val="a"/>
    <w:rsid w:val="007411A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c">
    <w:name w:val="Balloon Text"/>
    <w:basedOn w:val="a"/>
    <w:link w:val="Char0"/>
    <w:rsid w:val="003875BD"/>
    <w:rPr>
      <w:sz w:val="18"/>
      <w:szCs w:val="18"/>
    </w:rPr>
  </w:style>
  <w:style w:type="character" w:customStyle="1" w:styleId="Char0">
    <w:name w:val="批注框文本 Char"/>
    <w:basedOn w:val="a0"/>
    <w:link w:val="ac"/>
    <w:rsid w:val="003875BD"/>
    <w:rPr>
      <w:kern w:val="2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365D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365D6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3365D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3365D6"/>
    <w:rPr>
      <w:rFonts w:ascii="Arial" w:hAnsi="Arial" w:cs="Arial"/>
      <w:vanish/>
      <w:sz w:val="16"/>
      <w:szCs w:val="16"/>
    </w:rPr>
  </w:style>
  <w:style w:type="paragraph" w:styleId="ad">
    <w:name w:val="Plain Text"/>
    <w:basedOn w:val="a"/>
    <w:link w:val="Char1"/>
    <w:rsid w:val="004D097B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d"/>
    <w:rsid w:val="004D097B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basedOn w:val="a0"/>
    <w:link w:val="ad"/>
    <w:rsid w:val="004D097B"/>
    <w:rPr>
      <w:rFonts w:ascii="宋体" w:hAnsi="Courier New" w:cs="Courier New"/>
      <w:kern w:val="2"/>
      <w:sz w:val="21"/>
      <w:szCs w:val="21"/>
    </w:rPr>
  </w:style>
  <w:style w:type="paragraph" w:styleId="ae">
    <w:name w:val="Normal (Web)"/>
    <w:basedOn w:val="a"/>
    <w:uiPriority w:val="99"/>
    <w:unhideWhenUsed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10">
    <w:name w:val="qowt-font10"/>
    <w:basedOn w:val="a0"/>
    <w:rsid w:val="00634D4E"/>
  </w:style>
  <w:style w:type="paragraph" w:customStyle="1" w:styleId="qowt-stl-ad">
    <w:name w:val="qowt-stl-ad"/>
    <w:basedOn w:val="a"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60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22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77</Words>
  <Characters>439</Characters>
  <Application>Microsoft Office Word</Application>
  <DocSecurity>0</DocSecurity>
  <Lines>3</Lines>
  <Paragraphs>1</Paragraphs>
  <ScaleCrop>false</ScaleCrop>
  <Company>MS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安徽理工大学留学生招生工作总体方案</dc:title>
  <dc:creator>m</dc:creator>
  <cp:lastModifiedBy>USER-</cp:lastModifiedBy>
  <cp:revision>55</cp:revision>
  <cp:lastPrinted>2019-05-24T02:16:00Z</cp:lastPrinted>
  <dcterms:created xsi:type="dcterms:W3CDTF">2020-08-30T02:18:00Z</dcterms:created>
  <dcterms:modified xsi:type="dcterms:W3CDTF">2021-01-14T08:23:00Z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